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940" w:rsidRPr="00BD1940" w:rsidRDefault="00BD1940" w:rsidP="00BD194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kern w:val="36"/>
          <w:sz w:val="43"/>
          <w:szCs w:val="43"/>
          <w:lang w:val="ru-RU" w:eastAsia="ru-RU" w:bidi="ar-SA"/>
        </w:rPr>
        <w:t>Структура и органы управления образовательной организацией</w:t>
      </w:r>
    </w:p>
    <w:p w:rsidR="00BD1940" w:rsidRPr="00BD1940" w:rsidRDefault="00BD1940" w:rsidP="00BD1940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38"/>
          <w:szCs w:val="38"/>
          <w:lang w:val="ru-RU" w:eastAsia="ru-RU" w:bidi="ar-SA"/>
        </w:rPr>
        <w:t>Система управления ДОУ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Управляющая система состоит из двух структур, деятельность которых регламентируется Уставом ДОУ и соответствующими положениями: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I структура – общественное управление: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• педагогический совет - творческие </w:t>
      </w:r>
      <w:proofErr w:type="spellStart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микрогруппы</w:t>
      </w:r>
      <w:proofErr w:type="spellEnd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и методический совет учреждения;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• общее собрание ДОУ – малые аппаратные совещания;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• общее родительское собрание – родительский комитет ДОУ – родительские комитеты групп;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• профсоюзный комитет;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II структура – административное управление, которое имеет линейную структуру.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I уровень – заведующая ДОУ. Управленческая деятельность заведующей обеспечивает - материальные, организационные; - правовые; - социально – психологические условия для реализации функции управления </w:t>
      </w:r>
      <w:proofErr w:type="spellStart"/>
      <w:proofErr w:type="gramStart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образова-тельным</w:t>
      </w:r>
      <w:proofErr w:type="spellEnd"/>
      <w:proofErr w:type="gramEnd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процессом в ДОУ. Объект управления заведующей – весь коллектив.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II урове</w:t>
      </w:r>
      <w:r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нь –</w:t>
      </w:r>
      <w:proofErr w:type="gramStart"/>
      <w:r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</w:t>
      </w: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.</w:t>
      </w:r>
      <w:proofErr w:type="gramEnd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Объект управления управленцев второго уровня – часть коллектива согласно функциональным обязанностям</w:t>
      </w:r>
    </w:p>
    <w:p w:rsidR="00BD1940" w:rsidRPr="00BD1940" w:rsidRDefault="00BD1940" w:rsidP="00BD1940">
      <w:pPr>
        <w:shd w:val="clear" w:color="auto" w:fill="F6F6F6"/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</w:pPr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III уровень управления осуществляется воспитателями, специалистами и обслуживающим персоналом. Объект управления – дети и родители. Информация </w:t>
      </w:r>
      <w:proofErr w:type="gramStart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о</w:t>
      </w:r>
      <w:proofErr w:type="gramEnd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всех событиях, мероприятиях, достижениях детского сада размещается на сайте детского сада на </w:t>
      </w:r>
      <w:proofErr w:type="spellStart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>edu.tatar.ru</w:t>
      </w:r>
      <w:proofErr w:type="spellEnd"/>
      <w:r w:rsidRPr="00BD1940">
        <w:rPr>
          <w:rFonts w:ascii="Arial" w:eastAsia="Times New Roman" w:hAnsi="Arial" w:cs="Arial"/>
          <w:color w:val="000000"/>
          <w:sz w:val="16"/>
          <w:szCs w:val="16"/>
          <w:lang w:val="ru-RU" w:eastAsia="ru-RU" w:bidi="ar-SA"/>
        </w:rPr>
        <w:t xml:space="preserve"> . Есть возможность обсуждения возникших проблем на форуме на страничке детского сада «Группа «Детский сад «Антошка» </w:t>
      </w:r>
    </w:p>
    <w:p w:rsidR="006068F3" w:rsidRPr="00BD1940" w:rsidRDefault="006068F3">
      <w:pPr>
        <w:rPr>
          <w:lang w:val="ru-RU"/>
        </w:rPr>
      </w:pPr>
    </w:p>
    <w:sectPr w:rsidR="006068F3" w:rsidRPr="00BD1940" w:rsidSect="00606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D1940"/>
    <w:rsid w:val="002860CD"/>
    <w:rsid w:val="003E7425"/>
    <w:rsid w:val="006068F3"/>
    <w:rsid w:val="00815788"/>
    <w:rsid w:val="00BB2F44"/>
    <w:rsid w:val="00BD1940"/>
    <w:rsid w:val="00D36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F44"/>
  </w:style>
  <w:style w:type="paragraph" w:styleId="1">
    <w:name w:val="heading 1"/>
    <w:basedOn w:val="a"/>
    <w:next w:val="a"/>
    <w:link w:val="10"/>
    <w:uiPriority w:val="9"/>
    <w:qFormat/>
    <w:rsid w:val="00BB2F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B2F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2F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B2F4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2F4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2F4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2F4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F4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2F4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B2F4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BB2F4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B2F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B2F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2F4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BB2F4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BB2F4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BB2F4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BB2F4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BB2F4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BB2F4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BB2F4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BB2F4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BB2F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BB2F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BB2F44"/>
    <w:rPr>
      <w:b/>
      <w:bCs/>
    </w:rPr>
  </w:style>
  <w:style w:type="character" w:styleId="ab">
    <w:name w:val="Emphasis"/>
    <w:basedOn w:val="a0"/>
    <w:uiPriority w:val="20"/>
    <w:qFormat/>
    <w:rsid w:val="00BB2F44"/>
    <w:rPr>
      <w:i/>
      <w:iCs/>
    </w:rPr>
  </w:style>
  <w:style w:type="character" w:customStyle="1" w:styleId="a4">
    <w:name w:val="Без интервала Знак"/>
    <w:link w:val="a3"/>
    <w:uiPriority w:val="1"/>
    <w:rsid w:val="00BB2F44"/>
  </w:style>
  <w:style w:type="paragraph" w:styleId="ac">
    <w:name w:val="List Paragraph"/>
    <w:basedOn w:val="a"/>
    <w:uiPriority w:val="34"/>
    <w:qFormat/>
    <w:rsid w:val="00BB2F4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B2F4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B2F44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BB2F4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BB2F44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BB2F44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BB2F44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BB2F44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BB2F44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BB2F44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BB2F44"/>
    <w:pPr>
      <w:outlineLvl w:val="9"/>
    </w:pPr>
  </w:style>
  <w:style w:type="paragraph" w:styleId="af5">
    <w:name w:val="Normal (Web)"/>
    <w:basedOn w:val="a"/>
    <w:uiPriority w:val="99"/>
    <w:semiHidden/>
    <w:unhideWhenUsed/>
    <w:rsid w:val="00BD19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Нуранья</dc:creator>
  <cp:lastModifiedBy>Нуранья</cp:lastModifiedBy>
  <cp:revision>1</cp:revision>
  <dcterms:created xsi:type="dcterms:W3CDTF">2016-01-20T06:22:00Z</dcterms:created>
  <dcterms:modified xsi:type="dcterms:W3CDTF">2016-01-20T06:24:00Z</dcterms:modified>
</cp:coreProperties>
</file>